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11B1" w14:textId="77777777" w:rsidR="009737BF" w:rsidRDefault="009737BF" w:rsidP="009737BF">
      <w:pPr>
        <w:pStyle w:val="Heading1"/>
        <w:rPr>
          <w:rFonts w:ascii="Times New Roman" w:hAnsi="Times New Roman" w:cs="Times New Roman"/>
        </w:rPr>
      </w:pPr>
      <w:bookmarkStart w:id="0" w:name="POLICY_3620_DISTRICT_SCHOLARSHIP_AND_AWA"/>
      <w:bookmarkEnd w:id="0"/>
      <w:r>
        <w:rPr>
          <w:rFonts w:ascii="Arial Black" w:hAnsi="Arial Black"/>
          <w:b w:val="0"/>
          <w:bCs w:val="0"/>
          <w:noProof/>
          <w:color w:val="000080"/>
          <w:sz w:val="27"/>
          <w:szCs w:val="27"/>
          <w:u w:val="single"/>
        </w:rPr>
        <w:drawing>
          <wp:anchor distT="0" distB="0" distL="0" distR="0" simplePos="0" relativeHeight="251659264" behindDoc="1" locked="0" layoutInCell="1" allowOverlap="0" wp14:anchorId="76C5FAFF" wp14:editId="243AEE64">
            <wp:simplePos x="0" y="0"/>
            <wp:positionH relativeFrom="column">
              <wp:posOffset>209550</wp:posOffset>
            </wp:positionH>
            <wp:positionV relativeFrom="paragraph">
              <wp:posOffset>119380</wp:posOffset>
            </wp:positionV>
            <wp:extent cx="915670" cy="1114425"/>
            <wp:effectExtent l="0" t="0" r="0" b="9525"/>
            <wp:wrapNone/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46308" w14:textId="77777777" w:rsidR="009737BF" w:rsidRDefault="009737BF" w:rsidP="009737B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District No.50, Haida Gwaii</w:t>
      </w:r>
    </w:p>
    <w:p w14:paraId="2327F86F" w14:textId="77777777" w:rsidR="009737BF" w:rsidRPr="0053049F" w:rsidRDefault="009737BF" w:rsidP="009737BF">
      <w:pPr>
        <w:pStyle w:val="NormalWeb"/>
        <w:ind w:left="720" w:firstLine="720"/>
        <w:rPr>
          <w:rStyle w:val="Strong"/>
          <w:rFonts w:ascii="Goudy" w:hAnsi="Goudy"/>
          <w:b w:val="0"/>
          <w:color w:val="000080"/>
          <w:sz w:val="36"/>
          <w:szCs w:val="36"/>
          <w:u w:val="single"/>
          <w:lang w:val="en"/>
        </w:rPr>
      </w:pPr>
      <w:r>
        <w:rPr>
          <w:rStyle w:val="Strong"/>
          <w:rFonts w:ascii="Arial Black" w:hAnsi="Arial Black"/>
          <w:color w:val="000080"/>
          <w:szCs w:val="32"/>
          <w:lang w:val="en"/>
        </w:rPr>
        <w:tab/>
      </w:r>
      <w:r w:rsidRPr="0053049F">
        <w:rPr>
          <w:rStyle w:val="Strong"/>
          <w:rFonts w:ascii="Goudy" w:hAnsi="Goudy"/>
          <w:color w:val="000080"/>
          <w:szCs w:val="32"/>
          <w:lang w:val="en"/>
        </w:rPr>
        <w:t xml:space="preserve">   </w:t>
      </w:r>
      <w:r w:rsidRPr="0053049F">
        <w:rPr>
          <w:rStyle w:val="Strong"/>
          <w:rFonts w:ascii="Goudy" w:hAnsi="Goudy"/>
          <w:b w:val="0"/>
          <w:sz w:val="36"/>
          <w:szCs w:val="36"/>
          <w:u w:val="single"/>
          <w:lang w:val="en"/>
        </w:rPr>
        <w:t xml:space="preserve">The Robert Davidson Scholarship </w:t>
      </w:r>
    </w:p>
    <w:p w14:paraId="4F727B96" w14:textId="77777777" w:rsidR="005401B3" w:rsidRDefault="005401B3" w:rsidP="005401B3">
      <w:pPr>
        <w:rPr>
          <w:rFonts w:ascii="Goudy" w:hAnsi="Goudy" w:cs="Arial"/>
          <w:sz w:val="28"/>
          <w:szCs w:val="28"/>
        </w:rPr>
      </w:pPr>
    </w:p>
    <w:p w14:paraId="75FC0B58" w14:textId="77777777" w:rsidR="005401B3" w:rsidRPr="004001A8" w:rsidRDefault="005401B3" w:rsidP="005401B3">
      <w:pPr>
        <w:rPr>
          <w:rFonts w:ascii="Goudy" w:hAnsi="Goudy" w:cs="Arial"/>
          <w:sz w:val="28"/>
          <w:szCs w:val="28"/>
        </w:rPr>
      </w:pPr>
    </w:p>
    <w:p w14:paraId="614C37B6" w14:textId="12E12078" w:rsidR="005401B3" w:rsidRPr="00F86411" w:rsidRDefault="005401B3" w:rsidP="005401B3">
      <w:pPr>
        <w:rPr>
          <w:rFonts w:ascii="Goudy" w:hAnsi="Goudy" w:cs="Arial"/>
          <w:sz w:val="26"/>
          <w:szCs w:val="26"/>
        </w:rPr>
      </w:pPr>
      <w:r w:rsidRPr="00F86411">
        <w:rPr>
          <w:rFonts w:ascii="Goudy" w:hAnsi="Goudy" w:cs="Arial"/>
          <w:sz w:val="26"/>
          <w:szCs w:val="26"/>
        </w:rPr>
        <w:t xml:space="preserve">The purpose of the </w:t>
      </w:r>
      <w:r w:rsidRPr="00F86411">
        <w:rPr>
          <w:rFonts w:ascii="Goudy" w:hAnsi="Goudy" w:cs="Arial"/>
          <w:b/>
          <w:sz w:val="26"/>
          <w:szCs w:val="26"/>
        </w:rPr>
        <w:t>Robert Davidson Scholarship</w:t>
      </w:r>
      <w:r w:rsidRPr="00F86411">
        <w:rPr>
          <w:rFonts w:ascii="Goudy" w:hAnsi="Goudy" w:cs="Arial"/>
          <w:sz w:val="26"/>
          <w:szCs w:val="26"/>
        </w:rPr>
        <w:t xml:space="preserve"> </w:t>
      </w:r>
      <w:r w:rsidR="00F26192" w:rsidRPr="00F86411">
        <w:rPr>
          <w:rFonts w:ascii="Goudy" w:hAnsi="Goudy" w:cs="Arial"/>
          <w:sz w:val="26"/>
          <w:szCs w:val="26"/>
        </w:rPr>
        <w:t xml:space="preserve">is to acknowledge and </w:t>
      </w:r>
      <w:r w:rsidR="00F86411">
        <w:rPr>
          <w:rFonts w:ascii="Goudy" w:hAnsi="Goudy" w:cs="Arial"/>
          <w:sz w:val="26"/>
          <w:szCs w:val="26"/>
        </w:rPr>
        <w:t>encourage</w:t>
      </w:r>
      <w:r w:rsidR="00F26192" w:rsidRPr="00F86411">
        <w:rPr>
          <w:rFonts w:ascii="Goudy" w:hAnsi="Goudy" w:cs="Arial"/>
          <w:sz w:val="26"/>
          <w:szCs w:val="26"/>
        </w:rPr>
        <w:t xml:space="preserve"> </w:t>
      </w:r>
      <w:r w:rsidR="00AE733A" w:rsidRPr="00F86411">
        <w:rPr>
          <w:rFonts w:ascii="Goudy" w:hAnsi="Goudy" w:cs="Arial"/>
          <w:sz w:val="26"/>
          <w:szCs w:val="26"/>
        </w:rPr>
        <w:t xml:space="preserve">the </w:t>
      </w:r>
      <w:r w:rsidR="00F26192" w:rsidRPr="00F86411">
        <w:rPr>
          <w:rFonts w:ascii="Goudy" w:hAnsi="Goudy" w:cs="Arial"/>
          <w:sz w:val="26"/>
          <w:szCs w:val="26"/>
        </w:rPr>
        <w:t>post-secondary pursuits for</w:t>
      </w:r>
      <w:r w:rsidR="00AE733A" w:rsidRPr="00F86411">
        <w:rPr>
          <w:rFonts w:ascii="Goudy" w:hAnsi="Goudy" w:cs="Arial"/>
          <w:sz w:val="26"/>
          <w:szCs w:val="26"/>
        </w:rPr>
        <w:t xml:space="preserve"> people</w:t>
      </w:r>
      <w:r w:rsidR="00F26192" w:rsidRPr="00F86411">
        <w:rPr>
          <w:rFonts w:ascii="Goudy" w:hAnsi="Goudy" w:cs="Arial"/>
          <w:sz w:val="26"/>
          <w:szCs w:val="26"/>
        </w:rPr>
        <w:t xml:space="preserve"> of Haida ancestry.</w:t>
      </w:r>
    </w:p>
    <w:p w14:paraId="44022DFD" w14:textId="77777777" w:rsidR="005401B3" w:rsidRPr="006B15B3" w:rsidRDefault="005401B3" w:rsidP="005401B3">
      <w:pPr>
        <w:rPr>
          <w:rFonts w:ascii="Goudy" w:hAnsi="Goudy" w:cs="Arial"/>
          <w:sz w:val="26"/>
          <w:szCs w:val="26"/>
        </w:rPr>
      </w:pPr>
    </w:p>
    <w:p w14:paraId="22AB19D4" w14:textId="77777777" w:rsidR="005401B3" w:rsidRPr="006B15B3" w:rsidRDefault="005401B3" w:rsidP="005401B3">
      <w:p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b/>
          <w:sz w:val="26"/>
          <w:szCs w:val="26"/>
        </w:rPr>
        <w:t>The Scholarship shall be awarded under the following criteria</w:t>
      </w:r>
      <w:r w:rsidRPr="006B15B3">
        <w:rPr>
          <w:rFonts w:ascii="Goudy" w:hAnsi="Goudy" w:cs="Arial"/>
          <w:sz w:val="26"/>
          <w:szCs w:val="26"/>
        </w:rPr>
        <w:t>:</w:t>
      </w:r>
    </w:p>
    <w:p w14:paraId="190AA878" w14:textId="77777777" w:rsidR="005401B3" w:rsidRPr="006B15B3" w:rsidRDefault="005401B3" w:rsidP="005401B3">
      <w:pPr>
        <w:rPr>
          <w:rFonts w:ascii="Goudy" w:hAnsi="Goudy" w:cs="Arial"/>
          <w:sz w:val="26"/>
          <w:szCs w:val="26"/>
        </w:rPr>
      </w:pPr>
    </w:p>
    <w:p w14:paraId="48EDBDE3" w14:textId="3EE2153E" w:rsidR="005401B3" w:rsidRPr="006B15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>Two Robert Davidson Sch</w:t>
      </w:r>
      <w:r>
        <w:rPr>
          <w:rFonts w:ascii="Goudy" w:hAnsi="Goudy" w:cs="Arial"/>
          <w:sz w:val="26"/>
          <w:szCs w:val="26"/>
        </w:rPr>
        <w:t xml:space="preserve">olarships in the amount of </w:t>
      </w:r>
      <w:r w:rsidR="00074E95">
        <w:rPr>
          <w:rFonts w:ascii="Goudy" w:hAnsi="Goudy" w:cs="Arial"/>
          <w:sz w:val="26"/>
          <w:szCs w:val="26"/>
        </w:rPr>
        <w:t>two</w:t>
      </w:r>
      <w:r w:rsidR="00F86411">
        <w:rPr>
          <w:rFonts w:ascii="Goudy" w:hAnsi="Goudy" w:cs="Arial"/>
          <w:sz w:val="26"/>
          <w:szCs w:val="26"/>
        </w:rPr>
        <w:t xml:space="preserve"> thousand five </w:t>
      </w:r>
      <w:r w:rsidR="00074E95">
        <w:rPr>
          <w:rFonts w:ascii="Goudy" w:hAnsi="Goudy" w:cs="Arial"/>
          <w:sz w:val="26"/>
          <w:szCs w:val="26"/>
        </w:rPr>
        <w:t>hundred dollars ($2</w:t>
      </w:r>
      <w:r>
        <w:rPr>
          <w:rFonts w:ascii="Goudy" w:hAnsi="Goudy" w:cs="Arial"/>
          <w:sz w:val="26"/>
          <w:szCs w:val="26"/>
        </w:rPr>
        <w:t>5</w:t>
      </w:r>
      <w:r w:rsidRPr="006B15B3">
        <w:rPr>
          <w:rFonts w:ascii="Goudy" w:hAnsi="Goudy" w:cs="Arial"/>
          <w:sz w:val="26"/>
          <w:szCs w:val="26"/>
        </w:rPr>
        <w:t>00.00) each may be awarded to a qualified graduating Grade 12 student</w:t>
      </w:r>
      <w:r w:rsidR="009602B6">
        <w:rPr>
          <w:rFonts w:ascii="Goudy" w:hAnsi="Goudy" w:cs="Arial"/>
          <w:sz w:val="26"/>
          <w:szCs w:val="26"/>
        </w:rPr>
        <w:t xml:space="preserve"> of Haida ancestry</w:t>
      </w:r>
      <w:r w:rsidR="00CE5EBE">
        <w:rPr>
          <w:rFonts w:ascii="Goudy" w:hAnsi="Goudy" w:cs="Arial"/>
          <w:sz w:val="26"/>
          <w:szCs w:val="26"/>
        </w:rPr>
        <w:t xml:space="preserve"> </w:t>
      </w:r>
      <w:r w:rsidR="00F86411">
        <w:rPr>
          <w:rFonts w:ascii="Goudy" w:hAnsi="Goudy" w:cs="Arial"/>
          <w:sz w:val="26"/>
          <w:szCs w:val="26"/>
        </w:rPr>
        <w:t>from School District 50</w:t>
      </w:r>
      <w:proofErr w:type="gramStart"/>
      <w:r w:rsidRPr="00F86411">
        <w:rPr>
          <w:rFonts w:ascii="Goudy" w:hAnsi="Goudy" w:cs="Arial"/>
          <w:sz w:val="26"/>
          <w:szCs w:val="26"/>
        </w:rPr>
        <w:t>;</w:t>
      </w:r>
      <w:proofErr w:type="gramEnd"/>
      <w:r w:rsidRPr="00CE5EBE">
        <w:rPr>
          <w:rFonts w:ascii="Goudy" w:hAnsi="Goudy" w:cs="Arial"/>
          <w:color w:val="00B0F0"/>
          <w:sz w:val="26"/>
          <w:szCs w:val="26"/>
        </w:rPr>
        <w:t xml:space="preserve"> </w:t>
      </w:r>
      <w:r w:rsidRPr="006B15B3">
        <w:rPr>
          <w:rFonts w:ascii="Goudy" w:hAnsi="Goudy" w:cs="Arial"/>
          <w:sz w:val="26"/>
          <w:szCs w:val="26"/>
        </w:rPr>
        <w:t xml:space="preserve">one </w:t>
      </w:r>
      <w:r w:rsidR="00AE733A">
        <w:rPr>
          <w:rFonts w:ascii="Goudy" w:hAnsi="Goudy" w:cs="Arial"/>
          <w:sz w:val="26"/>
          <w:szCs w:val="26"/>
        </w:rPr>
        <w:t xml:space="preserve">award </w:t>
      </w:r>
      <w:r w:rsidR="00F86411">
        <w:rPr>
          <w:rFonts w:ascii="Goudy" w:hAnsi="Goudy" w:cs="Arial"/>
          <w:sz w:val="26"/>
          <w:szCs w:val="26"/>
        </w:rPr>
        <w:t>for George M. Dawson and one award for Queen Charlotte Secondary</w:t>
      </w:r>
      <w:r w:rsidRPr="006B15B3">
        <w:rPr>
          <w:rFonts w:ascii="Goudy" w:hAnsi="Goudy" w:cs="Arial"/>
          <w:sz w:val="26"/>
          <w:szCs w:val="26"/>
        </w:rPr>
        <w:t>.</w:t>
      </w:r>
      <w:r w:rsidR="005112CD">
        <w:rPr>
          <w:rFonts w:ascii="Goudy" w:hAnsi="Goudy" w:cs="Arial"/>
          <w:sz w:val="26"/>
          <w:szCs w:val="26"/>
        </w:rPr>
        <w:t xml:space="preserve"> </w:t>
      </w:r>
    </w:p>
    <w:p w14:paraId="639A9371" w14:textId="77777777" w:rsidR="005401B3" w:rsidRPr="006B15B3" w:rsidRDefault="005401B3" w:rsidP="005401B3">
      <w:pPr>
        <w:ind w:left="720"/>
        <w:rPr>
          <w:rFonts w:ascii="Goudy" w:hAnsi="Goudy" w:cs="Arial"/>
          <w:sz w:val="26"/>
          <w:szCs w:val="26"/>
        </w:rPr>
      </w:pPr>
    </w:p>
    <w:p w14:paraId="61CE6167" w14:textId="3A82DA2D" w:rsidR="005401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F86411">
        <w:rPr>
          <w:rFonts w:ascii="Goudy" w:hAnsi="Goudy" w:cs="Arial"/>
          <w:sz w:val="26"/>
          <w:szCs w:val="26"/>
        </w:rPr>
        <w:t>To obtain the Scholarship</w:t>
      </w:r>
      <w:r w:rsidR="00CE5EBE" w:rsidRPr="00F86411">
        <w:rPr>
          <w:rFonts w:ascii="Goudy" w:hAnsi="Goudy" w:cs="Arial"/>
          <w:sz w:val="26"/>
          <w:szCs w:val="26"/>
        </w:rPr>
        <w:t>,</w:t>
      </w:r>
      <w:r w:rsidRPr="00F86411">
        <w:rPr>
          <w:rFonts w:ascii="Goudy" w:hAnsi="Goudy" w:cs="Arial"/>
          <w:sz w:val="26"/>
          <w:szCs w:val="26"/>
        </w:rPr>
        <w:t xml:space="preserve"> qualifying candidates must enroll in and attend a full program in a credited post-secondary institution or a training program </w:t>
      </w:r>
      <w:r w:rsidR="0036296B">
        <w:rPr>
          <w:rFonts w:ascii="Goudy" w:hAnsi="Goudy" w:cs="Arial"/>
          <w:sz w:val="26"/>
          <w:szCs w:val="26"/>
        </w:rPr>
        <w:t>that</w:t>
      </w:r>
      <w:bookmarkStart w:id="1" w:name="_GoBack"/>
      <w:bookmarkEnd w:id="1"/>
      <w:r w:rsidRPr="00F86411">
        <w:rPr>
          <w:rFonts w:ascii="Goudy" w:hAnsi="Goudy" w:cs="Arial"/>
          <w:sz w:val="26"/>
          <w:szCs w:val="26"/>
        </w:rPr>
        <w:t xml:space="preserve"> requires secondary school graduation.</w:t>
      </w:r>
      <w:r w:rsidR="005112CD" w:rsidRPr="00F86411">
        <w:rPr>
          <w:rFonts w:ascii="Goudy" w:hAnsi="Goudy" w:cs="Arial"/>
          <w:sz w:val="26"/>
          <w:szCs w:val="26"/>
        </w:rPr>
        <w:t xml:space="preserve"> </w:t>
      </w:r>
    </w:p>
    <w:p w14:paraId="736F463C" w14:textId="77777777" w:rsidR="00F86411" w:rsidRPr="00F86411" w:rsidRDefault="00F86411" w:rsidP="00F86411">
      <w:pPr>
        <w:rPr>
          <w:rFonts w:ascii="Goudy" w:hAnsi="Goudy" w:cs="Arial"/>
          <w:sz w:val="26"/>
          <w:szCs w:val="26"/>
        </w:rPr>
      </w:pPr>
    </w:p>
    <w:p w14:paraId="457B90F9" w14:textId="64558C87" w:rsidR="005401B3" w:rsidRPr="00F86411" w:rsidRDefault="00CE5EBE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F86411">
        <w:rPr>
          <w:rFonts w:ascii="Goudy" w:hAnsi="Goudy" w:cs="Arial"/>
          <w:sz w:val="26"/>
          <w:szCs w:val="26"/>
        </w:rPr>
        <w:t>Preference will be given to</w:t>
      </w:r>
      <w:r w:rsidR="005401B3" w:rsidRPr="00F86411">
        <w:rPr>
          <w:rFonts w:ascii="Goudy" w:hAnsi="Goudy" w:cs="Arial"/>
          <w:sz w:val="26"/>
          <w:szCs w:val="26"/>
        </w:rPr>
        <w:t xml:space="preserve"> a student </w:t>
      </w:r>
      <w:r w:rsidRPr="00F86411">
        <w:rPr>
          <w:rFonts w:ascii="Goudy" w:hAnsi="Goudy" w:cs="Arial"/>
          <w:sz w:val="26"/>
          <w:szCs w:val="26"/>
        </w:rPr>
        <w:t xml:space="preserve">graduating </w:t>
      </w:r>
      <w:r w:rsidR="00F86411">
        <w:rPr>
          <w:rFonts w:ascii="Goudy" w:hAnsi="Goudy" w:cs="Arial"/>
          <w:sz w:val="26"/>
          <w:szCs w:val="26"/>
        </w:rPr>
        <w:t xml:space="preserve">from </w:t>
      </w:r>
      <w:r w:rsidRPr="00F86411">
        <w:rPr>
          <w:rFonts w:ascii="Goudy" w:hAnsi="Goudy" w:cs="Arial"/>
          <w:sz w:val="26"/>
          <w:szCs w:val="26"/>
        </w:rPr>
        <w:t>a</w:t>
      </w:r>
      <w:r w:rsidR="005401B3" w:rsidRPr="00F86411">
        <w:rPr>
          <w:rFonts w:ascii="Goudy" w:hAnsi="Goudy" w:cs="Arial"/>
          <w:sz w:val="26"/>
          <w:szCs w:val="26"/>
        </w:rPr>
        <w:t xml:space="preserve"> School District 50 Secondary School and registered as a grade 12 </w:t>
      </w:r>
      <w:proofErr w:type="gramStart"/>
      <w:r w:rsidR="005401B3" w:rsidRPr="00F86411">
        <w:rPr>
          <w:rFonts w:ascii="Goudy" w:hAnsi="Goudy" w:cs="Arial"/>
          <w:sz w:val="26"/>
          <w:szCs w:val="26"/>
        </w:rPr>
        <w:t>student</w:t>
      </w:r>
      <w:proofErr w:type="gramEnd"/>
      <w:r w:rsidR="005401B3" w:rsidRPr="00F86411">
        <w:rPr>
          <w:rFonts w:ascii="Goudy" w:hAnsi="Goudy" w:cs="Arial"/>
          <w:sz w:val="26"/>
          <w:szCs w:val="26"/>
        </w:rPr>
        <w:t xml:space="preserve"> for a period of not le</w:t>
      </w:r>
      <w:r w:rsidRPr="00F86411">
        <w:rPr>
          <w:rFonts w:ascii="Goudy" w:hAnsi="Goudy" w:cs="Arial"/>
          <w:sz w:val="26"/>
          <w:szCs w:val="26"/>
        </w:rPr>
        <w:t>ss than fou</w:t>
      </w:r>
      <w:r w:rsidR="0036296B">
        <w:rPr>
          <w:rFonts w:ascii="Goudy" w:hAnsi="Goudy" w:cs="Arial"/>
          <w:sz w:val="26"/>
          <w:szCs w:val="26"/>
        </w:rPr>
        <w:t>r consecutive months</w:t>
      </w:r>
      <w:r w:rsidR="003D7798" w:rsidRPr="00F86411">
        <w:rPr>
          <w:rFonts w:ascii="Goudy" w:hAnsi="Goudy" w:cs="Arial"/>
          <w:sz w:val="26"/>
          <w:szCs w:val="26"/>
        </w:rPr>
        <w:t>.</w:t>
      </w:r>
    </w:p>
    <w:p w14:paraId="30757128" w14:textId="77777777" w:rsidR="005401B3" w:rsidRPr="006B15B3" w:rsidRDefault="005401B3" w:rsidP="005401B3">
      <w:pPr>
        <w:pStyle w:val="ListParagraph"/>
        <w:rPr>
          <w:rFonts w:ascii="Goudy" w:hAnsi="Goudy" w:cs="Arial"/>
          <w:sz w:val="26"/>
          <w:szCs w:val="26"/>
        </w:rPr>
      </w:pPr>
    </w:p>
    <w:p w14:paraId="2482D710" w14:textId="77777777" w:rsidR="005401B3" w:rsidRPr="006B15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>Candidates must have achieved an average letter grade over the graduation program of at least a C+, and completed graduation requirements by August of their graduation year.</w:t>
      </w:r>
    </w:p>
    <w:p w14:paraId="4A8137E2" w14:textId="77777777" w:rsidR="005401B3" w:rsidRPr="006B15B3" w:rsidRDefault="005401B3" w:rsidP="005401B3">
      <w:pPr>
        <w:pStyle w:val="ListParagraph"/>
        <w:rPr>
          <w:rFonts w:ascii="Goudy" w:hAnsi="Goudy" w:cs="Arial"/>
          <w:sz w:val="26"/>
          <w:szCs w:val="26"/>
        </w:rPr>
      </w:pPr>
    </w:p>
    <w:p w14:paraId="5A49C659" w14:textId="77777777" w:rsidR="005401B3" w:rsidRPr="006B15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 xml:space="preserve">Preference will be given to </w:t>
      </w:r>
      <w:r>
        <w:rPr>
          <w:rFonts w:ascii="Goudy" w:hAnsi="Goudy" w:cs="Arial"/>
          <w:sz w:val="26"/>
          <w:szCs w:val="26"/>
        </w:rPr>
        <w:t>a student who has</w:t>
      </w:r>
      <w:r w:rsidRPr="006B15B3">
        <w:rPr>
          <w:rFonts w:ascii="Goudy" w:hAnsi="Goudy" w:cs="Arial"/>
          <w:sz w:val="26"/>
          <w:szCs w:val="26"/>
        </w:rPr>
        <w:t xml:space="preserve"> indicated a strong i</w:t>
      </w:r>
      <w:r w:rsidR="00074E95">
        <w:rPr>
          <w:rFonts w:ascii="Goudy" w:hAnsi="Goudy" w:cs="Arial"/>
          <w:sz w:val="26"/>
          <w:szCs w:val="26"/>
        </w:rPr>
        <w:t>nterest in further education in</w:t>
      </w:r>
      <w:r w:rsidRPr="006B15B3">
        <w:rPr>
          <w:rFonts w:ascii="Goudy" w:hAnsi="Goudy" w:cs="Arial"/>
          <w:sz w:val="26"/>
          <w:szCs w:val="26"/>
        </w:rPr>
        <w:t xml:space="preserve">: </w:t>
      </w:r>
      <w:r w:rsidRPr="00F86411">
        <w:rPr>
          <w:rFonts w:ascii="Goudy" w:hAnsi="Goudy" w:cs="Arial"/>
          <w:sz w:val="26"/>
          <w:szCs w:val="26"/>
        </w:rPr>
        <w:t>education</w:t>
      </w:r>
      <w:r w:rsidRPr="00F86411">
        <w:rPr>
          <w:rFonts w:ascii="Goudy" w:hAnsi="Goudy" w:cs="Arial"/>
          <w:b/>
          <w:sz w:val="26"/>
          <w:szCs w:val="26"/>
        </w:rPr>
        <w:t xml:space="preserve">, </w:t>
      </w:r>
      <w:r w:rsidR="00074E95" w:rsidRPr="00F86411">
        <w:rPr>
          <w:rFonts w:ascii="Goudy" w:hAnsi="Goudy" w:cs="Arial"/>
          <w:sz w:val="26"/>
          <w:szCs w:val="26"/>
        </w:rPr>
        <w:t xml:space="preserve">business, </w:t>
      </w:r>
      <w:r w:rsidRPr="00F86411">
        <w:rPr>
          <w:rFonts w:ascii="Goudy" w:hAnsi="Goudy" w:cs="Arial"/>
          <w:sz w:val="26"/>
          <w:szCs w:val="26"/>
        </w:rPr>
        <w:t>art, governance</w:t>
      </w:r>
      <w:r w:rsidRPr="006B15B3">
        <w:rPr>
          <w:rFonts w:ascii="Goudy" w:hAnsi="Goudy" w:cs="Arial"/>
          <w:sz w:val="26"/>
          <w:szCs w:val="26"/>
        </w:rPr>
        <w:t>, law, language and cultural studies.</w:t>
      </w:r>
    </w:p>
    <w:p w14:paraId="5B4B17BA" w14:textId="77777777" w:rsidR="005401B3" w:rsidRPr="006B15B3" w:rsidRDefault="005401B3" w:rsidP="005401B3">
      <w:pPr>
        <w:pStyle w:val="ListParagraph"/>
        <w:rPr>
          <w:rFonts w:ascii="Goudy" w:hAnsi="Goudy" w:cs="Arial"/>
          <w:sz w:val="26"/>
          <w:szCs w:val="26"/>
        </w:rPr>
      </w:pPr>
    </w:p>
    <w:p w14:paraId="6ADA1AC7" w14:textId="77777777" w:rsidR="005401B3" w:rsidRPr="006B15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 xml:space="preserve">Consideration will be </w:t>
      </w:r>
      <w:r w:rsidRPr="00F86411">
        <w:rPr>
          <w:rFonts w:ascii="Goudy" w:hAnsi="Goudy" w:cs="Arial"/>
          <w:sz w:val="26"/>
          <w:szCs w:val="26"/>
        </w:rPr>
        <w:t>given to involvement in</w:t>
      </w:r>
      <w:r w:rsidRPr="006B15B3">
        <w:rPr>
          <w:rFonts w:ascii="Goudy" w:hAnsi="Goudy" w:cs="Arial"/>
          <w:sz w:val="26"/>
          <w:szCs w:val="26"/>
        </w:rPr>
        <w:t xml:space="preserve"> school and community activities.</w:t>
      </w:r>
    </w:p>
    <w:p w14:paraId="4C4226D3" w14:textId="77777777" w:rsidR="005401B3" w:rsidRPr="006B15B3" w:rsidRDefault="005401B3" w:rsidP="005401B3">
      <w:pPr>
        <w:pStyle w:val="ListParagraph"/>
        <w:rPr>
          <w:rFonts w:ascii="Goudy" w:hAnsi="Goudy" w:cs="Arial"/>
          <w:sz w:val="26"/>
          <w:szCs w:val="26"/>
        </w:rPr>
      </w:pPr>
    </w:p>
    <w:p w14:paraId="20D84119" w14:textId="77777777" w:rsidR="005401B3" w:rsidRPr="006B15B3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>The student must be a Canadian citizen or permanent resident.</w:t>
      </w:r>
    </w:p>
    <w:p w14:paraId="23462AC2" w14:textId="77777777" w:rsidR="005401B3" w:rsidRPr="006B15B3" w:rsidRDefault="005401B3" w:rsidP="005401B3">
      <w:pPr>
        <w:pStyle w:val="ListParagraph"/>
        <w:rPr>
          <w:rFonts w:ascii="Goudy" w:hAnsi="Goudy" w:cs="Arial"/>
          <w:sz w:val="26"/>
          <w:szCs w:val="26"/>
        </w:rPr>
      </w:pPr>
    </w:p>
    <w:p w14:paraId="55E323AD" w14:textId="3A93F7B5" w:rsidR="005401B3" w:rsidRPr="00E4154F" w:rsidRDefault="005401B3" w:rsidP="005401B3">
      <w:pPr>
        <w:numPr>
          <w:ilvl w:val="0"/>
          <w:numId w:val="1"/>
        </w:numPr>
        <w:rPr>
          <w:rFonts w:ascii="Goudy" w:hAnsi="Goudy" w:cs="Arial"/>
          <w:sz w:val="26"/>
          <w:szCs w:val="26"/>
        </w:rPr>
      </w:pPr>
      <w:r w:rsidRPr="006B15B3">
        <w:rPr>
          <w:rFonts w:ascii="Goudy" w:hAnsi="Goudy" w:cs="Arial"/>
          <w:sz w:val="26"/>
          <w:szCs w:val="26"/>
        </w:rPr>
        <w:t xml:space="preserve">The applicant must </w:t>
      </w:r>
      <w:r w:rsidRPr="00F86411">
        <w:rPr>
          <w:rFonts w:ascii="Goudy" w:hAnsi="Goudy" w:cs="Arial"/>
          <w:sz w:val="26"/>
          <w:szCs w:val="26"/>
        </w:rPr>
        <w:t xml:space="preserve">complete </w:t>
      </w:r>
      <w:r w:rsidR="00770800" w:rsidRPr="00F86411">
        <w:rPr>
          <w:rFonts w:ascii="Goudy" w:hAnsi="Goudy" w:cs="Arial"/>
          <w:sz w:val="26"/>
          <w:szCs w:val="26"/>
        </w:rPr>
        <w:t>the</w:t>
      </w:r>
      <w:r w:rsidRPr="00F86411">
        <w:rPr>
          <w:rFonts w:ascii="Goudy" w:hAnsi="Goudy" w:cs="Arial"/>
          <w:sz w:val="26"/>
          <w:szCs w:val="26"/>
        </w:rPr>
        <w:t xml:space="preserve"> application</w:t>
      </w:r>
      <w:r w:rsidR="00770800" w:rsidRPr="00F86411">
        <w:rPr>
          <w:rFonts w:ascii="Goudy" w:hAnsi="Goudy" w:cs="Arial"/>
          <w:sz w:val="26"/>
          <w:szCs w:val="26"/>
        </w:rPr>
        <w:t xml:space="preserve"> form</w:t>
      </w:r>
      <w:r w:rsidRPr="00F86411">
        <w:rPr>
          <w:rFonts w:ascii="Goudy" w:hAnsi="Goudy" w:cs="Arial"/>
          <w:sz w:val="26"/>
          <w:szCs w:val="26"/>
        </w:rPr>
        <w:t xml:space="preserve"> (</w:t>
      </w:r>
      <w:r w:rsidR="00770800" w:rsidRPr="00F86411">
        <w:rPr>
          <w:rFonts w:ascii="Goudy" w:hAnsi="Goudy" w:cs="Arial"/>
          <w:sz w:val="26"/>
          <w:szCs w:val="26"/>
        </w:rPr>
        <w:t>available through schools, SD5</w:t>
      </w:r>
      <w:r w:rsidR="00F86411">
        <w:rPr>
          <w:rFonts w:ascii="Goudy" w:hAnsi="Goudy" w:cs="Arial"/>
          <w:sz w:val="26"/>
          <w:szCs w:val="26"/>
        </w:rPr>
        <w:t>0 website or OMVC Education Department</w:t>
      </w:r>
      <w:r w:rsidR="00770800" w:rsidRPr="00F86411">
        <w:rPr>
          <w:rFonts w:ascii="Goudy" w:hAnsi="Goudy" w:cs="Arial"/>
          <w:sz w:val="26"/>
          <w:szCs w:val="26"/>
        </w:rPr>
        <w:t>)</w:t>
      </w:r>
      <w:r w:rsidRPr="00F86411">
        <w:rPr>
          <w:rFonts w:ascii="Goudy" w:hAnsi="Goudy" w:cs="Arial"/>
          <w:sz w:val="26"/>
          <w:szCs w:val="26"/>
        </w:rPr>
        <w:t xml:space="preserve"> with</w:t>
      </w:r>
      <w:r w:rsidRPr="006B15B3">
        <w:rPr>
          <w:rFonts w:ascii="Goudy" w:hAnsi="Goudy" w:cs="Arial"/>
          <w:sz w:val="26"/>
          <w:szCs w:val="26"/>
        </w:rPr>
        <w:t xml:space="preserve"> the following supporting attachments; (a) a final transcript of </w:t>
      </w:r>
      <w:r w:rsidR="00F86411">
        <w:rPr>
          <w:rFonts w:ascii="Goudy" w:hAnsi="Goudy" w:cs="Arial"/>
          <w:sz w:val="26"/>
          <w:szCs w:val="26"/>
        </w:rPr>
        <w:t xml:space="preserve">your </w:t>
      </w:r>
      <w:r w:rsidRPr="006B15B3">
        <w:rPr>
          <w:rFonts w:ascii="Goudy" w:hAnsi="Goudy" w:cs="Arial"/>
          <w:sz w:val="26"/>
          <w:szCs w:val="26"/>
        </w:rPr>
        <w:t xml:space="preserve">grades, with interims for the final semester; (b) a typed one page statement supporting </w:t>
      </w:r>
      <w:r w:rsidR="00F86411">
        <w:rPr>
          <w:rFonts w:ascii="Goudy" w:hAnsi="Goudy" w:cs="Arial"/>
          <w:sz w:val="26"/>
          <w:szCs w:val="26"/>
        </w:rPr>
        <w:t>your</w:t>
      </w:r>
      <w:r w:rsidRPr="006B15B3">
        <w:rPr>
          <w:rFonts w:ascii="Goudy" w:hAnsi="Goudy" w:cs="Arial"/>
          <w:sz w:val="26"/>
          <w:szCs w:val="26"/>
        </w:rPr>
        <w:t xml:space="preserve"> application, including immediate future plans; (c) Three letters of support and one letter of recommendation from your school.</w:t>
      </w:r>
    </w:p>
    <w:p w14:paraId="05DC7D77" w14:textId="77777777" w:rsidR="00F435CF" w:rsidRDefault="00F435CF"/>
    <w:sectPr w:rsidR="00F435CF" w:rsidSect="009737B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30D"/>
    <w:multiLevelType w:val="hybridMultilevel"/>
    <w:tmpl w:val="F6A8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B3"/>
    <w:rsid w:val="00074E95"/>
    <w:rsid w:val="0036296B"/>
    <w:rsid w:val="003D7798"/>
    <w:rsid w:val="005112CD"/>
    <w:rsid w:val="0053049F"/>
    <w:rsid w:val="005401B3"/>
    <w:rsid w:val="00770800"/>
    <w:rsid w:val="007A2B68"/>
    <w:rsid w:val="007A3646"/>
    <w:rsid w:val="009602B6"/>
    <w:rsid w:val="009737BF"/>
    <w:rsid w:val="00A33D36"/>
    <w:rsid w:val="00AE733A"/>
    <w:rsid w:val="00CE5EBE"/>
    <w:rsid w:val="00E0400F"/>
    <w:rsid w:val="00F26192"/>
    <w:rsid w:val="00F435CF"/>
    <w:rsid w:val="00F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BF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7BF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B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737BF"/>
    <w:rPr>
      <w:rFonts w:ascii="Courier New" w:eastAsia="Times New Roman" w:hAnsi="Courier New" w:cs="Courier New"/>
      <w:b/>
      <w:bCs/>
      <w:sz w:val="32"/>
      <w:szCs w:val="20"/>
    </w:rPr>
  </w:style>
  <w:style w:type="paragraph" w:styleId="NormalWeb">
    <w:name w:val="Normal (Web)"/>
    <w:basedOn w:val="Normal"/>
    <w:rsid w:val="009737BF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qFormat/>
    <w:rsid w:val="009737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37BF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1B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9737BF"/>
    <w:rPr>
      <w:rFonts w:ascii="Courier New" w:eastAsia="Times New Roman" w:hAnsi="Courier New" w:cs="Courier New"/>
      <w:b/>
      <w:bCs/>
      <w:sz w:val="32"/>
      <w:szCs w:val="20"/>
    </w:rPr>
  </w:style>
  <w:style w:type="paragraph" w:styleId="NormalWeb">
    <w:name w:val="Normal (Web)"/>
    <w:basedOn w:val="Normal"/>
    <w:rsid w:val="009737BF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qFormat/>
    <w:rsid w:val="00973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Young</dc:creator>
  <cp:lastModifiedBy>Sara Davidson</cp:lastModifiedBy>
  <cp:revision>6</cp:revision>
  <cp:lastPrinted>2013-05-29T18:39:00Z</cp:lastPrinted>
  <dcterms:created xsi:type="dcterms:W3CDTF">2014-04-23T17:43:00Z</dcterms:created>
  <dcterms:modified xsi:type="dcterms:W3CDTF">2014-06-08T22:51:00Z</dcterms:modified>
</cp:coreProperties>
</file>