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186C8" w14:textId="77777777" w:rsidR="001D0477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314C6320" w14:textId="60D01B3F" w:rsidR="001D0477" w:rsidRPr="00FA11CD" w:rsidRDefault="00084E2A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326AC4">
        <w:rPr>
          <w:rFonts w:ascii="Arial Narrow" w:hAnsi="Arial Narrow" w:cs="Times New Roman"/>
          <w:b/>
          <w:sz w:val="24"/>
          <w:szCs w:val="24"/>
        </w:rPr>
        <w:t xml:space="preserve">H.4 </w:t>
      </w:r>
      <w:r>
        <w:rPr>
          <w:rFonts w:ascii="Arial Narrow" w:hAnsi="Arial Narrow" w:cs="Times New Roman"/>
          <w:b/>
          <w:sz w:val="24"/>
          <w:szCs w:val="24"/>
        </w:rPr>
        <w:t xml:space="preserve">(Formerly 4700) </w:t>
      </w:r>
      <w:bookmarkStart w:id="0" w:name="_GoBack"/>
      <w:bookmarkEnd w:id="0"/>
    </w:p>
    <w:p w14:paraId="5A838C81" w14:textId="77777777" w:rsidR="001D0477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A11CD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FA11CD">
        <w:rPr>
          <w:rFonts w:ascii="Arial Narrow" w:hAnsi="Arial Narrow" w:cs="Times New Roman"/>
          <w:sz w:val="24"/>
          <w:szCs w:val="24"/>
        </w:rPr>
        <w:t xml:space="preserve">ALLERGIC REACTION </w:t>
      </w:r>
      <w:r>
        <w:rPr>
          <w:rFonts w:ascii="Arial Narrow" w:hAnsi="Arial Narrow" w:cs="Times New Roman"/>
          <w:sz w:val="24"/>
          <w:szCs w:val="24"/>
        </w:rPr>
        <w:t>–</w:t>
      </w:r>
      <w:r w:rsidRPr="00FA11CD">
        <w:rPr>
          <w:rFonts w:ascii="Arial Narrow" w:hAnsi="Arial Narrow" w:cs="Times New Roman"/>
          <w:sz w:val="24"/>
          <w:szCs w:val="24"/>
        </w:rPr>
        <w:t xml:space="preserve"> ANAPHYLAXIS</w:t>
      </w:r>
    </w:p>
    <w:p w14:paraId="03B20E74" w14:textId="77777777" w:rsidR="001D0477" w:rsidRPr="00FA11CD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A11CD">
        <w:rPr>
          <w:rFonts w:ascii="Arial Narrow" w:hAnsi="Arial Narrow" w:cs="Times New Roman"/>
          <w:b/>
          <w:bCs/>
          <w:sz w:val="24"/>
          <w:szCs w:val="24"/>
        </w:rPr>
        <w:t>Date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FA11CD">
        <w:rPr>
          <w:rFonts w:ascii="Arial Narrow" w:hAnsi="Arial Narrow" w:cs="Times New Roman"/>
          <w:b/>
          <w:bCs/>
          <w:sz w:val="24"/>
          <w:szCs w:val="24"/>
        </w:rPr>
        <w:t xml:space="preserve">Passed: </w:t>
      </w:r>
      <w:r w:rsidRPr="00FA11CD">
        <w:rPr>
          <w:rFonts w:ascii="Arial Narrow" w:hAnsi="Arial Narrow" w:cs="Times New Roman"/>
          <w:sz w:val="24"/>
          <w:szCs w:val="24"/>
        </w:rPr>
        <w:t>November 2001</w:t>
      </w:r>
    </w:p>
    <w:p w14:paraId="60E12698" w14:textId="77777777" w:rsidR="001D0477" w:rsidRPr="00FA11CD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A11CD">
        <w:rPr>
          <w:rFonts w:ascii="Arial Narrow" w:hAnsi="Arial Narrow" w:cs="Times New Roman"/>
          <w:b/>
          <w:sz w:val="24"/>
          <w:szCs w:val="24"/>
        </w:rPr>
        <w:t>Date Approved:</w:t>
      </w:r>
      <w:r w:rsidRPr="00FA11CD">
        <w:rPr>
          <w:rFonts w:ascii="Arial Narrow" w:hAnsi="Arial Narrow" w:cs="Times New Roman"/>
          <w:sz w:val="24"/>
          <w:szCs w:val="24"/>
        </w:rPr>
        <w:t xml:space="preserve"> November, 2001</w:t>
      </w:r>
    </w:p>
    <w:p w14:paraId="389286BC" w14:textId="77777777" w:rsidR="001D0477" w:rsidRPr="00FA11CD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A11CD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FA11CD">
        <w:rPr>
          <w:rFonts w:ascii="Arial Narrow" w:hAnsi="Arial Narrow" w:cs="Times New Roman"/>
          <w:sz w:val="24"/>
          <w:szCs w:val="24"/>
        </w:rPr>
        <w:t>April 2009</w:t>
      </w:r>
    </w:p>
    <w:p w14:paraId="6847BB40" w14:textId="77777777" w:rsidR="001D0477" w:rsidRPr="00FA11CD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A11CD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FA11CD">
        <w:rPr>
          <w:rFonts w:ascii="Arial Narrow" w:hAnsi="Arial Narrow" w:cs="Times New Roman"/>
          <w:sz w:val="24"/>
          <w:szCs w:val="24"/>
        </w:rPr>
        <w:t>ALLERGIC REACTION / ANAPHYLAXIS</w:t>
      </w:r>
    </w:p>
    <w:p w14:paraId="22E7881A" w14:textId="77777777" w:rsidR="001D0477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75D1EF8" w14:textId="77777777" w:rsidR="001D0477" w:rsidRPr="007A74D5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7A74D5">
        <w:rPr>
          <w:rFonts w:ascii="Arial Narrow" w:hAnsi="Arial Narrow" w:cs="Times New Roman"/>
          <w:b/>
          <w:sz w:val="24"/>
          <w:szCs w:val="24"/>
        </w:rPr>
        <w:t>PROCEDURE</w:t>
      </w:r>
    </w:p>
    <w:p w14:paraId="3A79DB8C" w14:textId="77777777" w:rsidR="001D0477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A11CD">
        <w:rPr>
          <w:rFonts w:ascii="Arial Narrow" w:hAnsi="Arial Narrow" w:cs="Times New Roman"/>
          <w:sz w:val="24"/>
          <w:szCs w:val="24"/>
        </w:rPr>
        <w:t>"Anaphylaxis – sometim</w:t>
      </w:r>
      <w:r>
        <w:rPr>
          <w:rFonts w:ascii="Arial Narrow" w:hAnsi="Arial Narrow" w:cs="Times New Roman"/>
          <w:sz w:val="24"/>
          <w:szCs w:val="24"/>
        </w:rPr>
        <w:t>es called "allergic shock" or "</w:t>
      </w:r>
      <w:r w:rsidRPr="00FA11CD">
        <w:rPr>
          <w:rFonts w:ascii="Arial Narrow" w:hAnsi="Arial Narrow" w:cs="Times New Roman"/>
          <w:sz w:val="24"/>
          <w:szCs w:val="24"/>
        </w:rPr>
        <w:t>generalized allergic reaction" –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A11CD">
        <w:rPr>
          <w:rFonts w:ascii="Arial Narrow" w:hAnsi="Arial Narrow" w:cs="Times New Roman"/>
          <w:sz w:val="24"/>
          <w:szCs w:val="24"/>
        </w:rPr>
        <w:t>is a severe allergic reaction that can lead to rapid death, if untreated." Common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A11CD">
        <w:rPr>
          <w:rFonts w:ascii="Arial Narrow" w:hAnsi="Arial Narrow" w:cs="Times New Roman"/>
          <w:sz w:val="24"/>
          <w:szCs w:val="24"/>
        </w:rPr>
        <w:t>causes are food, latex, insect stings, medication and exercise.</w:t>
      </w:r>
    </w:p>
    <w:p w14:paraId="6FE86053" w14:textId="77777777" w:rsidR="001D0477" w:rsidRPr="00FA11CD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0C44185" w14:textId="77777777" w:rsidR="001D0477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A11CD">
        <w:rPr>
          <w:rFonts w:ascii="Arial Narrow" w:hAnsi="Arial Narrow" w:cs="Times New Roman"/>
          <w:sz w:val="24"/>
          <w:szCs w:val="24"/>
        </w:rPr>
        <w:t>Ensuring the safety of the anaphylactic children in a school setting depends on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A11CD">
        <w:rPr>
          <w:rFonts w:ascii="Arial Narrow" w:hAnsi="Arial Narrow" w:cs="Times New Roman"/>
          <w:sz w:val="24"/>
          <w:szCs w:val="24"/>
        </w:rPr>
        <w:t>cooperation of the entire school community. All schools and school district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A11CD">
        <w:rPr>
          <w:rFonts w:ascii="Arial Narrow" w:hAnsi="Arial Narrow" w:cs="Times New Roman"/>
          <w:sz w:val="24"/>
          <w:szCs w:val="24"/>
        </w:rPr>
        <w:t>buildings will be scent considerate workplaces as part of this process. Employees 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A11CD">
        <w:rPr>
          <w:rFonts w:ascii="Arial Narrow" w:hAnsi="Arial Narrow" w:cs="Times New Roman"/>
          <w:sz w:val="24"/>
          <w:szCs w:val="24"/>
        </w:rPr>
        <w:t>students that wear strong perfumes or scents will be asked to reduce or eliminate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A11CD">
        <w:rPr>
          <w:rFonts w:ascii="Arial Narrow" w:hAnsi="Arial Narrow" w:cs="Times New Roman"/>
          <w:sz w:val="24"/>
          <w:szCs w:val="24"/>
        </w:rPr>
        <w:t>use of these products.</w:t>
      </w:r>
    </w:p>
    <w:p w14:paraId="44125E69" w14:textId="77777777" w:rsidR="001D0477" w:rsidRPr="00FA11CD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FBCCCD8" w14:textId="77777777" w:rsidR="001D0477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A11CD">
        <w:rPr>
          <w:rFonts w:ascii="Arial Narrow" w:hAnsi="Arial Narrow" w:cs="Times New Roman"/>
          <w:sz w:val="24"/>
          <w:szCs w:val="24"/>
        </w:rPr>
        <w:t>This policy summarizes the responsibilities of all members of the school community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A11CD">
        <w:rPr>
          <w:rFonts w:ascii="Arial Narrow" w:hAnsi="Arial Narrow" w:cs="Times New Roman"/>
          <w:sz w:val="24"/>
          <w:szCs w:val="24"/>
        </w:rPr>
        <w:t>in minimizing the risk of exposure and ensuring immediate response to an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A11CD">
        <w:rPr>
          <w:rFonts w:ascii="Arial Narrow" w:hAnsi="Arial Narrow" w:cs="Times New Roman"/>
          <w:sz w:val="24"/>
          <w:szCs w:val="24"/>
        </w:rPr>
        <w:t>emergency.</w:t>
      </w:r>
    </w:p>
    <w:p w14:paraId="590B471F" w14:textId="77777777" w:rsidR="001D0477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0B44322" w14:textId="77777777" w:rsidR="001D0477" w:rsidRDefault="001D0477" w:rsidP="001D0477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E804525" w14:textId="77777777" w:rsidR="00E3269B" w:rsidRPr="005F2306" w:rsidRDefault="00E3269B" w:rsidP="005F2306"/>
    <w:sectPr w:rsidR="00E3269B" w:rsidRPr="005F2306" w:rsidSect="005D4446">
      <w:headerReference w:type="even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AE1B" w14:textId="77777777" w:rsidR="003A5D11" w:rsidRDefault="003A5D11" w:rsidP="005D4446">
      <w:pPr>
        <w:spacing w:after="0" w:line="240" w:lineRule="auto"/>
      </w:pPr>
      <w:r>
        <w:separator/>
      </w:r>
    </w:p>
  </w:endnote>
  <w:endnote w:type="continuationSeparator" w:id="0">
    <w:p w14:paraId="657BB9E1" w14:textId="77777777" w:rsidR="003A5D11" w:rsidRDefault="003A5D11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403F9" w14:textId="77777777" w:rsidR="003A5D11" w:rsidRDefault="003A5D11" w:rsidP="005D4446">
      <w:pPr>
        <w:spacing w:after="0" w:line="240" w:lineRule="auto"/>
      </w:pPr>
      <w:r>
        <w:separator/>
      </w:r>
    </w:p>
  </w:footnote>
  <w:footnote w:type="continuationSeparator" w:id="0">
    <w:p w14:paraId="271E9C42" w14:textId="77777777" w:rsidR="003A5D11" w:rsidRDefault="003A5D11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5D4446" w:rsidRPr="0088634D" w14:paraId="5BE050DC" w14:textId="77777777" w:rsidTr="000C3F4C">
      <w:tc>
        <w:tcPr>
          <w:tcW w:w="1152" w:type="dxa"/>
        </w:tcPr>
        <w:p w14:paraId="72278CE9" w14:textId="77777777" w:rsidR="005D4446" w:rsidRPr="0088634D" w:rsidRDefault="005D4446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255AD25" w14:textId="77777777" w:rsidR="005D4446" w:rsidRPr="0088634D" w:rsidRDefault="003A5D11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5D444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78B01D4" w14:textId="77777777" w:rsidR="005D4446" w:rsidRDefault="005D44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2CF2F" w14:textId="77777777" w:rsidR="005D4446" w:rsidRPr="00114B75" w:rsidRDefault="005D4446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CFB6462" wp14:editId="7346C9C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77931331" w14:textId="77777777" w:rsidR="005D4446" w:rsidRPr="00114B75" w:rsidRDefault="005D4446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605425D3" w14:textId="77777777" w:rsidR="005D4446" w:rsidRDefault="005D4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84E2A"/>
    <w:rsid w:val="001D0477"/>
    <w:rsid w:val="002E2B55"/>
    <w:rsid w:val="00326AC4"/>
    <w:rsid w:val="003A5D11"/>
    <w:rsid w:val="005D4446"/>
    <w:rsid w:val="005F2306"/>
    <w:rsid w:val="00695DD8"/>
    <w:rsid w:val="00AA7F86"/>
    <w:rsid w:val="00E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378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174D4"/>
    <w:rsid w:val="001D03FC"/>
    <w:rsid w:val="002F5421"/>
    <w:rsid w:val="009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0D0E6-227E-3347-BC79-F43CEC2F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Company>School District No. 50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2017-03-06T20:04:00Z</dcterms:created>
  <dcterms:modified xsi:type="dcterms:W3CDTF">2017-03-08T20:37:00Z</dcterms:modified>
</cp:coreProperties>
</file>